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F3086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28 </w:t>
      </w:r>
      <w:proofErr w:type="gramStart"/>
      <w:r w:rsidR="00F3086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02</w:t>
      </w:r>
      <w:proofErr w:type="gramEnd"/>
      <w:r w:rsidR="00F3086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/10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7C28F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8E" w:rsidRPr="004320E2" w:rsidRDefault="0081068A" w:rsidP="004320E2">
            <w:pPr>
              <w:pStyle w:val="PargrafodaLista"/>
              <w:numPr>
                <w:ilvl w:val="0"/>
                <w:numId w:val="4"/>
              </w:numPr>
              <w:shd w:val="clear" w:color="auto" w:fill="F9F9F9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4320E2">
              <w:rPr>
                <w:rFonts w:cstheme="minorHAnsi"/>
                <w:b/>
                <w:sz w:val="20"/>
                <w:szCs w:val="20"/>
                <w:u w:val="single"/>
              </w:rPr>
              <w:t>ÁUDIO LIVRO:</w:t>
            </w:r>
            <w:r w:rsidR="0088418E" w:rsidRPr="004320E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320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proofErr w:type="gramStart"/>
            <w:r w:rsidR="004320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CORRE,  CORRE</w:t>
            </w:r>
            <w:proofErr w:type="gramEnd"/>
            <w:r w:rsidR="004320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CABACINHA!!” (</w:t>
            </w:r>
            <w:hyperlink r:id="rId6" w:history="1">
              <w:r w:rsidR="004320E2" w:rsidRPr="00AA53B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https://youtu.be/OZxC0in2hXQ</w:t>
              </w:r>
            </w:hyperlink>
            <w:r w:rsidR="004320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5F1AF4" w:rsidRDefault="005F1AF4" w:rsidP="0088418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7574A5" w:rsidRPr="00BF3FD8" w:rsidRDefault="007574A5" w:rsidP="005F1AF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5:</w:t>
            </w: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7574A5" w:rsidRDefault="007574A5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AB72EB" w:rsidRPr="00BA7AFA" w:rsidRDefault="00AB72EB" w:rsidP="00AB72EB">
            <w:pPr>
              <w:pStyle w:val="PargrafodaLista"/>
              <w:numPr>
                <w:ilvl w:val="0"/>
                <w:numId w:val="4"/>
              </w:numPr>
              <w:ind w:left="295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SEQUÊNCIA DIDÁTICA DO LIVRO A PRIMAVERA DA LAGARTA</w:t>
            </w:r>
          </w:p>
          <w:p w:rsidR="00AB72EB" w:rsidRPr="00A65CEF" w:rsidRDefault="00AB72EB" w:rsidP="00AB72EB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17 e 18. N</w:t>
            </w:r>
            <w:r w:rsidRPr="007D5A8C">
              <w:rPr>
                <w:rFonts w:cstheme="minorHAnsi"/>
                <w:b/>
                <w:sz w:val="20"/>
                <w:szCs w:val="20"/>
                <w:u w:val="single"/>
              </w:rPr>
              <w:t>ão se esquecer de pin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5.</w:t>
            </w:r>
          </w:p>
          <w:p w:rsidR="00AB72EB" w:rsidRDefault="00AB72EB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7574A5" w:rsidRPr="007F2FD9" w:rsidRDefault="007574A5" w:rsidP="005F1AF4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Assistir as </w:t>
            </w:r>
            <w:proofErr w:type="gramStart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explicações  das</w:t>
            </w:r>
            <w:proofErr w:type="gramEnd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, postadas hoje no grupo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.</w:t>
            </w:r>
          </w:p>
          <w:p w:rsidR="007574A5" w:rsidRDefault="007574A5" w:rsidP="007513AD">
            <w:pPr>
              <w:rPr>
                <w:rFonts w:cstheme="minorHAnsi"/>
                <w:sz w:val="20"/>
                <w:szCs w:val="20"/>
              </w:rPr>
            </w:pPr>
          </w:p>
          <w:p w:rsidR="00CD0B99" w:rsidRPr="00CD0B99" w:rsidRDefault="00CD0B99" w:rsidP="00CD0B9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BRINCADEIRA</w:t>
            </w:r>
            <w:r w:rsidRPr="00CD0B99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: AGILIDADE USANDO O VENTO</w:t>
            </w:r>
          </w:p>
          <w:p w:rsidR="00CD0B99" w:rsidRDefault="00CD0B99" w:rsidP="00952E86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52E86" w:rsidRPr="00952E86" w:rsidRDefault="00952E86" w:rsidP="00952E86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2E86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CD0B99" w:rsidRDefault="00CD0B99" w:rsidP="00CD0B9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PRATO DESCARTÁVEIS OU 2 PEDAÇOS DE PAPELÃO;</w:t>
            </w:r>
          </w:p>
          <w:p w:rsidR="00CD0B99" w:rsidRDefault="00CD0B99" w:rsidP="00CD0B9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FITA ADESIVA OU ALGO QUE DÊ PARA MARCAR O CHÃO</w:t>
            </w:r>
          </w:p>
          <w:p w:rsidR="00CD0B99" w:rsidRDefault="00CD0B99" w:rsidP="00CD0B9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PALITOS DE PICOLÉ OU GRAVETOS</w:t>
            </w:r>
          </w:p>
          <w:p w:rsidR="00CD0B99" w:rsidRDefault="00CD0B99" w:rsidP="00CD0B9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ROLINHOS DE PAPEL HIGIÊNICO </w:t>
            </w:r>
          </w:p>
          <w:p w:rsidR="00952E86" w:rsidRPr="00CD0B99" w:rsidRDefault="00952E86" w:rsidP="00CD0B9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B99">
              <w:rPr>
                <w:b/>
                <w:sz w:val="20"/>
                <w:szCs w:val="20"/>
              </w:rPr>
              <w:lastRenderedPageBreak/>
              <w:t>OBJETIVO E DESENVOLVIMENTO</w:t>
            </w:r>
          </w:p>
          <w:p w:rsidR="00CD0B99" w:rsidRDefault="00952E86" w:rsidP="00601ECA">
            <w:pPr>
              <w:jc w:val="both"/>
              <w:rPr>
                <w:rFonts w:cstheme="minorHAnsi"/>
                <w:sz w:val="18"/>
                <w:szCs w:val="18"/>
              </w:rPr>
            </w:pPr>
            <w:r w:rsidRPr="007513AD">
              <w:rPr>
                <w:rFonts w:cstheme="minorHAnsi"/>
                <w:sz w:val="18"/>
                <w:szCs w:val="18"/>
              </w:rPr>
              <w:t xml:space="preserve">ESTA ATIVIDADE TEM COMO OBJETIVO DESENVOLVER A </w:t>
            </w:r>
            <w:r w:rsidR="007513AD" w:rsidRPr="007513AD">
              <w:rPr>
                <w:rFonts w:cstheme="minorHAnsi"/>
                <w:sz w:val="18"/>
                <w:szCs w:val="18"/>
              </w:rPr>
              <w:t>COORDENAÇÃO MOTORA</w:t>
            </w:r>
            <w:r w:rsidR="00CD0B99">
              <w:rPr>
                <w:rFonts w:cstheme="minorHAnsi"/>
                <w:sz w:val="18"/>
                <w:szCs w:val="18"/>
              </w:rPr>
              <w:t>, A AGILIDADE E RACIOCÍNIO RÁPIDO.</w:t>
            </w: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COMECE COLANDO OS PALITOS DE PICOLÉ (OU GRAVETOS) NOS PRATINHOS DESCARTÁVEIS (OU PEDAÇOS DE PAPELÃO), DEPOIS MARQUE O CHÃO FAZENDO UMA LINHA RETA, MAS TEM QUE TER UM ESPAÇO ENTRE AS MESMAS (MAIS OU MENOS DE 1 METRO).</w:t>
            </w: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COLOQUE OS DOIS ROLINHOS DE PAPEL HIGIÊNICO NO CENTRO, DEITADOS, CADA PARTICIPANTE FICA ATRÁS DE UMA DAS LINHAS E PARA SE INICIAR A BRINCADEIRA BASTA ABANAR COM OS PRATINHOS OS ROLINHOS, GANHA PONTO QUEM CONSEGUE FAZER O ROLINHO ROLAR E PASSAR A MARCA NO CHÃO DO ADVERSÁRIO.</w:t>
            </w: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VEJA O VÍDEO POSTADO COMO EXEMPLO.</w:t>
            </w: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633058" cy="1181819"/>
                  <wp:effectExtent l="0" t="0" r="5715" b="0"/>
                  <wp:docPr id="2" name="Imagem 2" descr="C:\Users\Elizabete\Desktop\J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zabete\Desktop\J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7" b="14473"/>
                          <a:stretch/>
                        </pic:blipFill>
                        <pic:spPr bwMode="auto">
                          <a:xfrm>
                            <a:off x="0" y="0"/>
                            <a:ext cx="1633072" cy="118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3AD" w:rsidRPr="00C50665" w:rsidRDefault="007513AD" w:rsidP="00CD0B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7" w:rsidRDefault="0081068A" w:rsidP="00F3086F">
            <w:pPr>
              <w:pStyle w:val="Ttulo1"/>
              <w:numPr>
                <w:ilvl w:val="0"/>
                <w:numId w:val="9"/>
              </w:numPr>
              <w:shd w:val="clear" w:color="auto" w:fill="F9F9F9"/>
              <w:spacing w:before="0" w:beforeAutospacing="0" w:after="0" w:afterAutospacing="0"/>
              <w:ind w:left="295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81068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LEITURA PELA PROFESSORA ELIZETE </w:t>
            </w:r>
            <w:r w:rsidRPr="0081068A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“</w:t>
            </w:r>
            <w:r w:rsidR="009938DC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BOM DIA TODAS AS CORES”</w:t>
            </w:r>
          </w:p>
          <w:p w:rsidR="00271B67" w:rsidRDefault="00271B67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5F1AF4" w:rsidRPr="00B54C47" w:rsidRDefault="005F1AF4" w:rsidP="00271B67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FF4167" w:rsidRPr="00BF3FD8" w:rsidRDefault="00FF4167" w:rsidP="005F1AF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5:</w:t>
            </w: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BF3FD8" w:rsidRPr="009A44FC" w:rsidRDefault="00BF3FD8" w:rsidP="00BF3FD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F3FD8" w:rsidRPr="00BA7AFA" w:rsidRDefault="00BF3FD8" w:rsidP="005F1AF4">
            <w:pPr>
              <w:pStyle w:val="PargrafodaLista"/>
              <w:numPr>
                <w:ilvl w:val="0"/>
                <w:numId w:val="4"/>
              </w:numPr>
              <w:ind w:left="295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SEQUÊNCIA DIDÁTICA DO LIVRO A PRIMAVERA DA LAGARTA</w:t>
            </w:r>
          </w:p>
          <w:p w:rsidR="007574A5" w:rsidRPr="00A65CEF" w:rsidRDefault="007574A5" w:rsidP="005F1AF4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AB72EB">
              <w:rPr>
                <w:rFonts w:cstheme="minorHAnsi"/>
                <w:b/>
                <w:color w:val="000000" w:themeColor="text1"/>
                <w:sz w:val="20"/>
                <w:szCs w:val="20"/>
              </w:rPr>
              <w:t>19 e 20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 N</w:t>
            </w:r>
            <w:r w:rsidRPr="007D5A8C">
              <w:rPr>
                <w:rFonts w:cstheme="minorHAnsi"/>
                <w:b/>
                <w:sz w:val="20"/>
                <w:szCs w:val="20"/>
                <w:u w:val="single"/>
              </w:rPr>
              <w:t>ão se esquecer de pin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5.</w:t>
            </w:r>
          </w:p>
          <w:p w:rsidR="007574A5" w:rsidRPr="009823ED" w:rsidRDefault="007574A5" w:rsidP="007574A5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BF3FD8" w:rsidRPr="00BA7AFA" w:rsidRDefault="00BF3FD8" w:rsidP="00BF3FD8">
            <w:pPr>
              <w:pStyle w:val="PargrafodaLista"/>
              <w:ind w:left="502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FF4167" w:rsidRPr="00BA7AFA" w:rsidRDefault="00FF4167" w:rsidP="00FF4167">
            <w:pPr>
              <w:pStyle w:val="PargrafodaLista"/>
              <w:ind w:left="502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</w:p>
          <w:p w:rsidR="00FF4167" w:rsidRDefault="00FF4167" w:rsidP="00FF4167"/>
          <w:p w:rsidR="00FF4167" w:rsidRPr="00C2121F" w:rsidRDefault="00FF4167" w:rsidP="00FF4167">
            <w:pPr>
              <w:ind w:left="17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Pr="007F2FD9" w:rsidRDefault="007F2FD9" w:rsidP="001836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F" w:rsidRPr="00F3086F" w:rsidRDefault="00F3086F" w:rsidP="00F3086F">
            <w:pPr>
              <w:pStyle w:val="PargrafodaLista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320E2">
              <w:rPr>
                <w:rFonts w:cstheme="minorHAnsi"/>
                <w:b/>
                <w:sz w:val="20"/>
                <w:szCs w:val="20"/>
                <w:u w:val="single"/>
              </w:rPr>
              <w:t xml:space="preserve">ÁUDIO LIVRO: </w:t>
            </w:r>
            <w:r w:rsidRPr="004320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DORMINHOCO” (</w:t>
            </w:r>
            <w:hyperlink r:id="rId8" w:history="1">
              <w:r w:rsidRPr="00AA53B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https://youtu.be/EQ5Dh80OIZc</w:t>
              </w:r>
            </w:hyperlink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F3086F" w:rsidRPr="00F3086F" w:rsidRDefault="00F3086F" w:rsidP="00F3086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BA7AFA" w:rsidRDefault="00AB72EB" w:rsidP="00F3086F">
            <w:pPr>
              <w:pStyle w:val="PargrafodaLista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086F">
              <w:rPr>
                <w:rFonts w:cstheme="minorHAnsi"/>
                <w:b/>
                <w:color w:val="FF0000"/>
                <w:sz w:val="20"/>
                <w:szCs w:val="20"/>
              </w:rPr>
              <w:t>VIDEO DA METAFORMOSE</w:t>
            </w:r>
            <w:r w:rsidR="00F3086F">
              <w:rPr>
                <w:rFonts w:cstheme="minorHAnsi"/>
                <w:b/>
                <w:color w:val="FF0000"/>
                <w:sz w:val="20"/>
                <w:szCs w:val="20"/>
              </w:rPr>
              <w:t>, ASSISTIR PARA FAZER AS ATIVIDADES ABAIXO- POSTADO NO GRUPO HOJE.</w:t>
            </w:r>
          </w:p>
          <w:p w:rsidR="00F3086F" w:rsidRPr="00F3086F" w:rsidRDefault="00F3086F" w:rsidP="00F3086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1121C" w:rsidRPr="009A44FC" w:rsidRDefault="00B54C47" w:rsidP="005F1A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01121C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EE36C9" w:rsidRPr="00BA7AFA" w:rsidRDefault="007D5A8C" w:rsidP="00AB72EB">
            <w:pPr>
              <w:pStyle w:val="PargrafodaLista"/>
              <w:numPr>
                <w:ilvl w:val="0"/>
                <w:numId w:val="1"/>
              </w:numPr>
              <w:ind w:left="317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CIA DIDÁTICA</w:t>
            </w:r>
            <w:r w:rsidR="00EE36C9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DO LIVRO A PRIMAVERA DA LAGARTA</w:t>
            </w:r>
          </w:p>
          <w:p w:rsidR="00CE3101" w:rsidRPr="00772E32" w:rsidRDefault="00CE3101" w:rsidP="00CE3101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8F0DA3" w:rsidP="00AB72EB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AB72EB">
              <w:rPr>
                <w:rFonts w:cstheme="minorHAnsi"/>
                <w:b/>
                <w:sz w:val="20"/>
                <w:szCs w:val="20"/>
              </w:rPr>
              <w:t>página 21</w:t>
            </w:r>
            <w:r w:rsidR="00C54236">
              <w:rPr>
                <w:rFonts w:cstheme="minorHAnsi"/>
                <w:b/>
                <w:sz w:val="20"/>
                <w:szCs w:val="20"/>
              </w:rPr>
              <w:t xml:space="preserve"> e página</w:t>
            </w:r>
            <w:r w:rsidR="00AB72EB">
              <w:rPr>
                <w:rFonts w:cstheme="minorHAnsi"/>
                <w:b/>
                <w:sz w:val="20"/>
                <w:szCs w:val="20"/>
              </w:rPr>
              <w:t xml:space="preserve"> 22</w:t>
            </w:r>
            <w:r w:rsidR="00C54236">
              <w:rPr>
                <w:rFonts w:cstheme="minorHAnsi"/>
                <w:b/>
                <w:sz w:val="20"/>
                <w:szCs w:val="20"/>
              </w:rPr>
              <w:t>. N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ão </w:t>
            </w:r>
            <w:r w:rsidR="00C2121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</w:t>
            </w:r>
            <w:r w:rsidR="00CE3101">
              <w:rPr>
                <w:rFonts w:cstheme="minorHAnsi"/>
                <w:b/>
                <w:sz w:val="20"/>
                <w:szCs w:val="20"/>
                <w:u w:val="single"/>
              </w:rPr>
              <w:t>ário no dia de hoje na página 5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4E40AD" w:rsidRPr="004E40AD" w:rsidRDefault="004E40AD" w:rsidP="004E40AD">
            <w:pPr>
              <w:rPr>
                <w:rFonts w:cstheme="minorHAnsi"/>
                <w:sz w:val="20"/>
                <w:szCs w:val="20"/>
              </w:rPr>
            </w:pPr>
          </w:p>
          <w:p w:rsidR="003358A9" w:rsidRPr="003358A9" w:rsidRDefault="003358A9" w:rsidP="005F1AF4">
            <w:pPr>
              <w:pStyle w:val="PargrafodaLista"/>
              <w:numPr>
                <w:ilvl w:val="0"/>
                <w:numId w:val="7"/>
              </w:numPr>
              <w:ind w:left="318"/>
              <w:jc w:val="both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BRINCADEIRA: REPRODUZINDO ELEMENTOS DA NATUREZA</w:t>
            </w:r>
          </w:p>
          <w:p w:rsidR="0084774C" w:rsidRPr="0084774C" w:rsidRDefault="0084774C" w:rsidP="005F1AF4">
            <w:pPr>
              <w:pStyle w:val="PargrafodaLista"/>
              <w:numPr>
                <w:ilvl w:val="0"/>
                <w:numId w:val="7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74C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3358A9" w:rsidRPr="003358A9" w:rsidRDefault="003358A9" w:rsidP="003358A9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PAPEL PARA DESENHAR;</w:t>
            </w:r>
          </w:p>
          <w:p w:rsidR="0084774C" w:rsidRPr="003358A9" w:rsidRDefault="003358A9" w:rsidP="003358A9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COLA;</w:t>
            </w:r>
          </w:p>
          <w:p w:rsidR="003358A9" w:rsidRPr="003358A9" w:rsidRDefault="003358A9" w:rsidP="003358A9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LÁPIS, BORRACHA E LÁPIS DE COR;</w:t>
            </w:r>
          </w:p>
          <w:p w:rsidR="004320E2" w:rsidRPr="00F3086F" w:rsidRDefault="003358A9" w:rsidP="00F3086F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ELEMENTOS DA NATUREZA COMO: FOLHAS SECAS, GRAVETOS, FLORES QUE </w:t>
            </w:r>
            <w:r w:rsidRPr="003358A9">
              <w:rPr>
                <w:b/>
                <w:sz w:val="20"/>
                <w:szCs w:val="20"/>
              </w:rPr>
              <w:t>CAIRAM DO GALHO</w:t>
            </w:r>
            <w:r>
              <w:rPr>
                <w:sz w:val="20"/>
                <w:szCs w:val="20"/>
              </w:rPr>
              <w:t>.</w:t>
            </w:r>
          </w:p>
          <w:p w:rsidR="004320E2" w:rsidRPr="005F1AF4" w:rsidRDefault="004320E2" w:rsidP="005F1AF4">
            <w:pPr>
              <w:pStyle w:val="PargrafodaLista"/>
              <w:tabs>
                <w:tab w:val="left" w:pos="459"/>
              </w:tabs>
              <w:ind w:left="501"/>
              <w:jc w:val="both"/>
              <w:rPr>
                <w:rFonts w:cstheme="minorHAnsi"/>
                <w:sz w:val="20"/>
                <w:szCs w:val="20"/>
              </w:rPr>
            </w:pPr>
          </w:p>
          <w:p w:rsidR="0084774C" w:rsidRPr="00D03687" w:rsidRDefault="0084774C" w:rsidP="0084774C">
            <w:pPr>
              <w:pStyle w:val="PargrafodaLista"/>
              <w:tabs>
                <w:tab w:val="left" w:pos="34"/>
              </w:tabs>
              <w:ind w:left="17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lastRenderedPageBreak/>
              <w:t>OBJETIVO E DESENVOLVIMENTO</w:t>
            </w:r>
          </w:p>
          <w:p w:rsidR="0084774C" w:rsidRDefault="005F1AF4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  <w:r w:rsidRPr="005F1AF4">
              <w:rPr>
                <w:noProof/>
                <w:sz w:val="20"/>
                <w:szCs w:val="20"/>
                <w:lang w:eastAsia="pt-BR"/>
              </w:rPr>
              <w:t>ESTA ATIVIDADE TEM O OBJETIVO DE DESENVOLV</w:t>
            </w:r>
            <w:r w:rsidR="003358A9">
              <w:rPr>
                <w:noProof/>
                <w:sz w:val="20"/>
                <w:szCs w:val="20"/>
                <w:lang w:eastAsia="pt-BR"/>
              </w:rPr>
              <w:t xml:space="preserve">ER A CRIATIVIDADE, IMAGINAÇÃO, </w:t>
            </w:r>
            <w:r w:rsidRPr="005F1AF4">
              <w:rPr>
                <w:noProof/>
                <w:sz w:val="20"/>
                <w:szCs w:val="20"/>
                <w:lang w:eastAsia="pt-BR"/>
              </w:rPr>
              <w:t>COORDENAÇÃO MOTO</w:t>
            </w:r>
            <w:r>
              <w:rPr>
                <w:noProof/>
                <w:sz w:val="20"/>
                <w:szCs w:val="20"/>
                <w:lang w:eastAsia="pt-BR"/>
              </w:rPr>
              <w:t xml:space="preserve">RA </w:t>
            </w:r>
            <w:r w:rsidR="003358A9">
              <w:rPr>
                <w:noProof/>
                <w:sz w:val="20"/>
                <w:szCs w:val="20"/>
                <w:lang w:eastAsia="pt-BR"/>
              </w:rPr>
              <w:t>FINA E OBSERVAÇÃO.</w:t>
            </w:r>
          </w:p>
          <w:p w:rsidR="003358A9" w:rsidRDefault="003358A9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PROCURE NO QUINTAL ELEMENTOS DA NATUREZA COMO FOLHAS SECAS, GRAVETOS, FLORES CAIDAS, AREIA...</w:t>
            </w:r>
          </w:p>
          <w:p w:rsidR="003358A9" w:rsidRDefault="003358A9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MONTE COM ESSES ELEMENTOS UM DESENHO NA FOLHA, DEPOIS COLE-OS.</w:t>
            </w:r>
          </w:p>
          <w:p w:rsidR="003358A9" w:rsidRDefault="003358A9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EM OUTRA FOLHA TENTE REPRODUZEIR O QUE VOCÊ FORMOU DESENHANDO.</w:t>
            </w:r>
          </w:p>
          <w:p w:rsidR="003358A9" w:rsidRDefault="003358A9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3358A9" w:rsidRPr="00170062" w:rsidRDefault="003358A9" w:rsidP="00170062">
            <w:pPr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3358A9" w:rsidRDefault="003358A9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170062" w:rsidP="0017006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537763" cy="1150651"/>
                  <wp:effectExtent l="0" t="0" r="5715" b="0"/>
                  <wp:docPr id="3" name="Imagem 3" descr="C:\Users\Elizabete\Desktop\FOLH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zabete\Desktop\FOLH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43" cy="115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1F" w:rsidRDefault="00F3086F" w:rsidP="004320E2">
            <w:pPr>
              <w:pStyle w:val="PargrafodaLista"/>
              <w:numPr>
                <w:ilvl w:val="0"/>
                <w:numId w:val="10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AUDIO LIVRO</w:t>
            </w:r>
            <w:r w:rsidR="006C3635" w:rsidRPr="006C3635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="006C3635" w:rsidRPr="006C363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r w:rsidR="004320E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 GALINHA RUIVA” (</w:t>
            </w:r>
            <w:hyperlink r:id="rId10" w:history="1">
              <w:r w:rsidR="004320E2" w:rsidRPr="00AA53B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https://youtu.be/yfzFdlM_LsA</w:t>
              </w:r>
            </w:hyperlink>
            <w:r w:rsidR="004320E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6C3635" w:rsidRDefault="006C3635" w:rsidP="004320E2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F1AF4" w:rsidRPr="004E40AD" w:rsidRDefault="005F1AF4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54C47" w:rsidP="005F1AF4">
            <w:pPr>
              <w:pStyle w:val="PargrafodaLista"/>
              <w:numPr>
                <w:ilvl w:val="0"/>
                <w:numId w:val="6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1241FF" w:rsidRDefault="001241FF" w:rsidP="006C3635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E3101" w:rsidRPr="00BA7AFA" w:rsidRDefault="00321C05" w:rsidP="005F1AF4">
            <w:pPr>
              <w:pStyle w:val="PargrafodaLista"/>
              <w:numPr>
                <w:ilvl w:val="0"/>
                <w:numId w:val="1"/>
              </w:numPr>
              <w:ind w:left="317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CIA DIDÁTICA</w:t>
            </w:r>
            <w:r w:rsidR="00CE3101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DO LIVRO A PRIMAVERA DA LAGARTA</w:t>
            </w:r>
          </w:p>
          <w:p w:rsidR="00CE3101" w:rsidRPr="00BA7AFA" w:rsidRDefault="00CE3101" w:rsidP="006C3635">
            <w:pPr>
              <w:pStyle w:val="PargrafodaLista"/>
              <w:ind w:left="317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A65CEF" w:rsidRPr="00A65CEF" w:rsidRDefault="005D4FC9" w:rsidP="006C3635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AB72EB">
              <w:rPr>
                <w:rFonts w:cstheme="minorHAnsi"/>
                <w:b/>
                <w:color w:val="000000" w:themeColor="text1"/>
                <w:sz w:val="20"/>
                <w:szCs w:val="20"/>
              </w:rPr>
              <w:t>23 e 24</w:t>
            </w:r>
            <w:r w:rsidR="00C54236">
              <w:rPr>
                <w:rFonts w:cstheme="minorHAnsi"/>
                <w:b/>
                <w:color w:val="000000" w:themeColor="text1"/>
                <w:sz w:val="20"/>
                <w:szCs w:val="20"/>
              </w:rPr>
              <w:t>. N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ão </w:t>
            </w:r>
            <w:r w:rsidR="00C2121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</w:t>
            </w:r>
            <w:r w:rsidR="00CE3101">
              <w:rPr>
                <w:rFonts w:cstheme="minorHAnsi"/>
                <w:b/>
                <w:sz w:val="20"/>
                <w:szCs w:val="20"/>
                <w:u w:val="single"/>
              </w:rPr>
              <w:t xml:space="preserve">dário no dia de hoje na página 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5.</w:t>
            </w:r>
          </w:p>
          <w:p w:rsidR="00E37548" w:rsidRPr="009823ED" w:rsidRDefault="00E37548" w:rsidP="009823ED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2DA5" w:rsidRDefault="00212DA5" w:rsidP="00212DA5">
            <w:pPr>
              <w:jc w:val="center"/>
            </w:pPr>
          </w:p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6C3635" w:rsidP="00212DA5"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B88CC7B" wp14:editId="21E2614B">
                      <wp:extent cx="301625" cy="301625"/>
                      <wp:effectExtent l="0" t="0" r="0" b="0"/>
                      <wp:docPr id="1" name="AutoShape 1" descr="Vetor stock de Desenhos animados grande árvore verde isolada (livre de  direitos) 89706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31AF09" id="AutoShape 1" o:spid="_x0000_s1026" alt="Vetor stock de Desenhos animados grande árvore verde isolada (livre de  direitos) 8970654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jGNvS9QIA&#10;ABsGAAAOAAAAAAAAAAAAAAAAAC4CAABkcnMvZTJvRG9jLnhtbFBLAQItABQABgAIAAAAIQBoNpdo&#10;2gAAAAMBAAAPAAAAAAAAAAAAAAAAAE8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12DA5" w:rsidRDefault="00212DA5" w:rsidP="00212DA5"/>
          <w:p w:rsidR="00212DA5" w:rsidRDefault="00212DA5" w:rsidP="00212DA5"/>
          <w:p w:rsidR="008E68E3" w:rsidRPr="00CE3101" w:rsidRDefault="008E68E3" w:rsidP="00CE3101">
            <w:pPr>
              <w:tabs>
                <w:tab w:val="left" w:pos="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86F" w:rsidRPr="00F3086F" w:rsidRDefault="00F3086F" w:rsidP="00F30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F3086F">
              <w:rPr>
                <w:rFonts w:cstheme="minorHAnsi"/>
                <w:b/>
                <w:sz w:val="20"/>
                <w:szCs w:val="20"/>
                <w:u w:val="single"/>
              </w:rPr>
              <w:t>ANIMAÇÃO INFANTIL: “</w:t>
            </w:r>
            <w:r w:rsidRPr="00F3086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SHOW DA LUNA: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F3086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COMO AS BORBOLETAS SENTEM O </w:t>
            </w:r>
            <w:proofErr w:type="gramStart"/>
            <w:r w:rsidRPr="00F3086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GOSTO?”</w:t>
            </w:r>
            <w:proofErr w:type="gramEnd"/>
            <w:r w:rsidRPr="00F3086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F3086F" w:rsidRPr="00F3086F" w:rsidRDefault="00F3086F" w:rsidP="00F3086F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3086F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Pr="00F3086F">
              <w:t xml:space="preserve"> </w:t>
            </w:r>
            <w:hyperlink r:id="rId11" w:history="1">
              <w:r w:rsidRPr="00F3086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https://youtu.be/oLqEGAkj-qQ</w:t>
              </w:r>
            </w:hyperlink>
            <w:r w:rsidRPr="00F3086F">
              <w:rPr>
                <w:rFonts w:cstheme="minorHAnsi"/>
                <w:b/>
                <w:color w:val="FF0000"/>
                <w:sz w:val="20"/>
                <w:szCs w:val="20"/>
              </w:rPr>
              <w:t xml:space="preserve"> )</w:t>
            </w:r>
          </w:p>
          <w:p w:rsidR="00F3086F" w:rsidRPr="00F3086F" w:rsidRDefault="00F3086F" w:rsidP="00F308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F1AF4" w:rsidRPr="00BF3FD8" w:rsidRDefault="005F1AF4" w:rsidP="00BF3FD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4236" w:rsidRPr="00C54236" w:rsidRDefault="00B54C47" w:rsidP="00F30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C54236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C54236" w:rsidRPr="009A44FC" w:rsidRDefault="00C54236" w:rsidP="00C54236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E68E3" w:rsidRPr="00BA7AFA" w:rsidRDefault="00C54236" w:rsidP="00F3086F">
            <w:pPr>
              <w:pStyle w:val="PargrafodaLista"/>
              <w:numPr>
                <w:ilvl w:val="0"/>
                <w:numId w:val="3"/>
              </w:numPr>
              <w:spacing w:before="24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CIA DIDÁTICA </w:t>
            </w:r>
            <w:r w:rsidR="0084774C" w:rsidRPr="00BA7AF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DA PRIMAVERA</w:t>
            </w:r>
          </w:p>
          <w:p w:rsidR="00C54236" w:rsidRDefault="00C54236" w:rsidP="008E68E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170062" w:rsidRDefault="00170062" w:rsidP="006C3635">
            <w:pPr>
              <w:pStyle w:val="PargrafodaLista"/>
              <w:ind w:left="501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GOL NO BALDE!!!</w:t>
            </w:r>
          </w:p>
          <w:p w:rsidR="006C3635" w:rsidRPr="00952E86" w:rsidRDefault="006C3635" w:rsidP="006C3635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2E86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170062" w:rsidRDefault="00170062" w:rsidP="00F30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BALDE</w:t>
            </w:r>
          </w:p>
          <w:p w:rsidR="00170062" w:rsidRDefault="00170062" w:rsidP="00F30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VASSOURA</w:t>
            </w:r>
          </w:p>
          <w:p w:rsidR="00170062" w:rsidRDefault="00170062" w:rsidP="00F30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BEXIGAS</w:t>
            </w:r>
          </w:p>
          <w:p w:rsidR="00170062" w:rsidRDefault="00170062" w:rsidP="00F30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RELÓGIO PARA MARCAR O TEMPO</w:t>
            </w:r>
          </w:p>
          <w:p w:rsidR="006C3635" w:rsidRPr="004320E2" w:rsidRDefault="004320E2" w:rsidP="004320E2">
            <w:pPr>
              <w:pStyle w:val="PargrafodaLista"/>
              <w:ind w:left="176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4320E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OBS: FICAR OBSERVANDO PARA AS CRIANÇAS NÃO COLOCAREM A BEXIGA NA BOCA</w:t>
            </w:r>
          </w:p>
          <w:p w:rsidR="004320E2" w:rsidRDefault="004320E2" w:rsidP="006C3635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C3635" w:rsidRPr="00D03687" w:rsidRDefault="006C3635" w:rsidP="006C3635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6C3635" w:rsidRDefault="006C3635" w:rsidP="006C3635">
            <w:pPr>
              <w:jc w:val="both"/>
              <w:rPr>
                <w:rFonts w:cstheme="minorHAnsi"/>
                <w:sz w:val="20"/>
                <w:szCs w:val="20"/>
              </w:rPr>
            </w:pPr>
            <w:r w:rsidRPr="00952E86">
              <w:rPr>
                <w:rFonts w:cstheme="minorHAnsi"/>
                <w:sz w:val="20"/>
                <w:szCs w:val="20"/>
              </w:rPr>
              <w:t>ESTA ATIVIDAD</w:t>
            </w:r>
            <w:r w:rsidR="00170062">
              <w:rPr>
                <w:rFonts w:cstheme="minorHAnsi"/>
                <w:sz w:val="20"/>
                <w:szCs w:val="20"/>
              </w:rPr>
              <w:t xml:space="preserve">E TEM COMO OBJETIVO DESENVOLVER COORDENAÇÃO MOTORA AMPLA, A AGILIDADE E RACIOCÍNIO. </w:t>
            </w:r>
          </w:p>
          <w:p w:rsidR="00170062" w:rsidRDefault="00170062" w:rsidP="006C36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COLOQUE UM BALDE DEITADO E APOIADO EM ALGO PARA QUE NÃO ROLE, COM A VASSOURA TENTAR ARRASTAR AS BEXIGAS PARA DENTRO DO MESMO, DE ACORDO COM O TEMPO ESTIPULADO, POR EXEMPLO, 1 MINUTO. ALG</w:t>
            </w:r>
            <w:r w:rsidR="004320E2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ÉM TEM QUE FICAR RESPONSÁVEL POR MARCAR O TEMPO.</w:t>
            </w:r>
          </w:p>
          <w:p w:rsidR="00170062" w:rsidRDefault="00170062" w:rsidP="006C36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REPITA VÁRIAS VEZES OU BRINQUE EM DUAS CRIANÇAS, ONDE UMA TENTA </w:t>
            </w:r>
            <w:r>
              <w:rPr>
                <w:rFonts w:cstheme="minorHAnsi"/>
                <w:sz w:val="20"/>
                <w:szCs w:val="20"/>
              </w:rPr>
              <w:lastRenderedPageBreak/>
              <w:t>COLOCAR BEXIGAS DE UMA COR E A OUTRA CRIANÇA DE OUTRA COR.</w:t>
            </w:r>
          </w:p>
          <w:p w:rsidR="00170062" w:rsidRDefault="00170062" w:rsidP="006C36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DF5EA2" w:rsidRDefault="004320E2" w:rsidP="004320E2">
            <w:pPr>
              <w:pStyle w:val="PargrafodaLista"/>
              <w:spacing w:before="240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71932" cy="1871932"/>
                  <wp:effectExtent l="0" t="0" r="0" b="0"/>
                  <wp:docPr id="7" name="Imagem 7" descr="Atividades primavera e plantas | Jogos de balão, Atividades internas,  Bexiga de f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s primavera e plantas | Jogos de balão, Atividades internas,  Bexiga de f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48" cy="187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4E40AD">
            <w:pPr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2DA5" w:rsidRPr="00212DA5" w:rsidRDefault="00212DA5" w:rsidP="00212DA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F5DEEA6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981"/>
    <w:multiLevelType w:val="hybridMultilevel"/>
    <w:tmpl w:val="4160820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CB2112C"/>
    <w:multiLevelType w:val="hybridMultilevel"/>
    <w:tmpl w:val="8C308DC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F045E"/>
    <w:multiLevelType w:val="hybridMultilevel"/>
    <w:tmpl w:val="E9AACE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1121C"/>
    <w:rsid w:val="00026531"/>
    <w:rsid w:val="0007131D"/>
    <w:rsid w:val="00094DD0"/>
    <w:rsid w:val="000C1C07"/>
    <w:rsid w:val="000D4E36"/>
    <w:rsid w:val="000D76F4"/>
    <w:rsid w:val="001241FF"/>
    <w:rsid w:val="00145B20"/>
    <w:rsid w:val="00170062"/>
    <w:rsid w:val="001836B0"/>
    <w:rsid w:val="001A4EF4"/>
    <w:rsid w:val="001E1338"/>
    <w:rsid w:val="00212DA5"/>
    <w:rsid w:val="00271B67"/>
    <w:rsid w:val="00286B50"/>
    <w:rsid w:val="002A29BE"/>
    <w:rsid w:val="0032144D"/>
    <w:rsid w:val="00321C05"/>
    <w:rsid w:val="00324A93"/>
    <w:rsid w:val="003358A9"/>
    <w:rsid w:val="00346A5C"/>
    <w:rsid w:val="003B5694"/>
    <w:rsid w:val="003F70DA"/>
    <w:rsid w:val="00402DF1"/>
    <w:rsid w:val="00426B18"/>
    <w:rsid w:val="004320E2"/>
    <w:rsid w:val="004518C0"/>
    <w:rsid w:val="004A4797"/>
    <w:rsid w:val="004B0B52"/>
    <w:rsid w:val="004B2FB1"/>
    <w:rsid w:val="004E40AD"/>
    <w:rsid w:val="00506E90"/>
    <w:rsid w:val="005373CB"/>
    <w:rsid w:val="00543165"/>
    <w:rsid w:val="005A7AFA"/>
    <w:rsid w:val="005C7FB1"/>
    <w:rsid w:val="005D4FC9"/>
    <w:rsid w:val="005F1AF4"/>
    <w:rsid w:val="00601ECA"/>
    <w:rsid w:val="00653E7F"/>
    <w:rsid w:val="006808BD"/>
    <w:rsid w:val="006C3635"/>
    <w:rsid w:val="006D0794"/>
    <w:rsid w:val="006F0759"/>
    <w:rsid w:val="00703D17"/>
    <w:rsid w:val="00710DFD"/>
    <w:rsid w:val="00732860"/>
    <w:rsid w:val="007513AD"/>
    <w:rsid w:val="007574A5"/>
    <w:rsid w:val="00772E32"/>
    <w:rsid w:val="0079717A"/>
    <w:rsid w:val="007C28FC"/>
    <w:rsid w:val="007D5A8C"/>
    <w:rsid w:val="007F2FD9"/>
    <w:rsid w:val="0080630F"/>
    <w:rsid w:val="0081068A"/>
    <w:rsid w:val="00823958"/>
    <w:rsid w:val="008261D9"/>
    <w:rsid w:val="0084774C"/>
    <w:rsid w:val="00867F95"/>
    <w:rsid w:val="0088418E"/>
    <w:rsid w:val="008E2E43"/>
    <w:rsid w:val="008E68E3"/>
    <w:rsid w:val="008F0DA3"/>
    <w:rsid w:val="008F65C0"/>
    <w:rsid w:val="00936348"/>
    <w:rsid w:val="00952E86"/>
    <w:rsid w:val="009823ED"/>
    <w:rsid w:val="00985526"/>
    <w:rsid w:val="009938DC"/>
    <w:rsid w:val="009A44FC"/>
    <w:rsid w:val="009E143E"/>
    <w:rsid w:val="009E7699"/>
    <w:rsid w:val="009F09D2"/>
    <w:rsid w:val="00A06786"/>
    <w:rsid w:val="00A11CE3"/>
    <w:rsid w:val="00A32951"/>
    <w:rsid w:val="00A65CEF"/>
    <w:rsid w:val="00A7164D"/>
    <w:rsid w:val="00AB72EB"/>
    <w:rsid w:val="00AE7C4B"/>
    <w:rsid w:val="00B306EB"/>
    <w:rsid w:val="00B4662E"/>
    <w:rsid w:val="00B54C47"/>
    <w:rsid w:val="00B91CA6"/>
    <w:rsid w:val="00BA7AFA"/>
    <w:rsid w:val="00BE2483"/>
    <w:rsid w:val="00BF3FD8"/>
    <w:rsid w:val="00C2121F"/>
    <w:rsid w:val="00C50665"/>
    <w:rsid w:val="00C54236"/>
    <w:rsid w:val="00C87EEC"/>
    <w:rsid w:val="00CD0B99"/>
    <w:rsid w:val="00CE3101"/>
    <w:rsid w:val="00CF1E79"/>
    <w:rsid w:val="00D14326"/>
    <w:rsid w:val="00D72FF1"/>
    <w:rsid w:val="00D92BD1"/>
    <w:rsid w:val="00DF6AD0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7B7F3-A731-45D1-B381-EB890BC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Q5Dh80OIZ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ZxC0in2hXQ" TargetMode="External"/><Relationship Id="rId11" Type="http://schemas.openxmlformats.org/officeDocument/2006/relationships/hyperlink" Target="https://youtu.be/oLqEGAkj-q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fzFdlM_L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7971-8FE3-4E94-A594-6DAC7DF1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2020-09-27T23:18:00Z</dcterms:created>
  <dcterms:modified xsi:type="dcterms:W3CDTF">2020-09-27T23:18:00Z</dcterms:modified>
</cp:coreProperties>
</file>